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86C7" w14:textId="193B8BEB" w:rsidR="00E9358A" w:rsidRPr="00D055C9" w:rsidRDefault="00DF3C29" w:rsidP="00DF3C29">
      <w:pPr>
        <w:jc w:val="center"/>
        <w:rPr>
          <w:b/>
          <w:bCs/>
          <w:i/>
          <w:iCs/>
          <w:sz w:val="36"/>
          <w:szCs w:val="36"/>
          <w:u w:val="single"/>
        </w:rPr>
      </w:pPr>
      <w:r w:rsidRPr="00D055C9">
        <w:rPr>
          <w:b/>
          <w:bCs/>
          <w:i/>
          <w:iCs/>
          <w:sz w:val="36"/>
          <w:szCs w:val="36"/>
          <w:u w:val="single"/>
        </w:rPr>
        <w:t>PNW Statement Tips and Notes</w:t>
      </w:r>
    </w:p>
    <w:p w14:paraId="4282A083" w14:textId="77777777" w:rsidR="00DF3C29" w:rsidRDefault="00DF3C29"/>
    <w:p w14:paraId="4474141B" w14:textId="7A6632A9" w:rsidR="00DF3C29" w:rsidRDefault="00DF3C29" w:rsidP="00DF3C29">
      <w:pPr>
        <w:pStyle w:val="ListParagraph"/>
        <w:numPr>
          <w:ilvl w:val="0"/>
          <w:numId w:val="1"/>
        </w:numPr>
      </w:pPr>
      <w:r w:rsidRPr="00DF3C29">
        <w:t xml:space="preserve">Start with the worksheets first </w:t>
      </w:r>
      <w:r w:rsidRPr="00DF3C29">
        <w:t>(beginning</w:t>
      </w:r>
      <w:r w:rsidRPr="00DF3C29">
        <w:t xml:space="preserve"> on page 4) and work up to the last page and then come back to the main sheet (page 3) and input those respective totals in the main sheet</w:t>
      </w:r>
      <w:r>
        <w:t xml:space="preserve"> in their corresponding boxes.</w:t>
      </w:r>
    </w:p>
    <w:p w14:paraId="359F635D" w14:textId="28CDFE14" w:rsidR="00DF3C29" w:rsidRPr="00DF3C29" w:rsidRDefault="00DF3C29" w:rsidP="00DF3C29">
      <w:pPr>
        <w:pStyle w:val="ListParagraph"/>
        <w:numPr>
          <w:ilvl w:val="0"/>
          <w:numId w:val="1"/>
        </w:numPr>
      </w:pPr>
      <w:r>
        <w:t>A PNW Statement is for one person. If the company has multiple owners that make up the majority control/ownership, then you’ll have to fill out PNW statements for each owner, and then input those into a compressed zip file folder to upload</w:t>
      </w:r>
    </w:p>
    <w:p w14:paraId="34342F31" w14:textId="037685DC" w:rsidR="00DF3C29" w:rsidRDefault="00DF3C29" w:rsidP="00DF3C29">
      <w:pPr>
        <w:pStyle w:val="ListParagraph"/>
        <w:numPr>
          <w:ilvl w:val="0"/>
          <w:numId w:val="1"/>
        </w:numPr>
      </w:pPr>
      <w:r w:rsidRPr="00DF3C29">
        <w:t xml:space="preserve">In </w:t>
      </w:r>
      <w:r>
        <w:t>the</w:t>
      </w:r>
      <w:r w:rsidRPr="00DF3C29">
        <w:t xml:space="preserve"> main sheet</w:t>
      </w:r>
      <w:r>
        <w:t xml:space="preserve"> and the worksheets</w:t>
      </w:r>
      <w:r w:rsidRPr="00DF3C29">
        <w:t>, the items that are n/a to the owner, input</w:t>
      </w:r>
      <w:r>
        <w:t xml:space="preserve"> n/a /</w:t>
      </w:r>
      <w:r w:rsidRPr="00DF3C29">
        <w:t xml:space="preserve"> $0 in their boxes</w:t>
      </w:r>
    </w:p>
    <w:p w14:paraId="085F6FDA" w14:textId="7559FFCB" w:rsidR="006D26FD" w:rsidRDefault="006D26FD" w:rsidP="00DF3C29">
      <w:pPr>
        <w:pStyle w:val="ListParagraph"/>
        <w:numPr>
          <w:ilvl w:val="0"/>
          <w:numId w:val="1"/>
        </w:numPr>
      </w:pPr>
      <w:r>
        <w:t>For the person’s PNW value, we do not count the value or mortgage of their primary residence, or their retirement accounts.</w:t>
      </w:r>
    </w:p>
    <w:p w14:paraId="408C0032" w14:textId="33A1067C" w:rsidR="006D26FD" w:rsidRPr="00DF3C29" w:rsidRDefault="006D26FD" w:rsidP="00DF3C29">
      <w:pPr>
        <w:pStyle w:val="ListParagraph"/>
        <w:numPr>
          <w:ilvl w:val="0"/>
          <w:numId w:val="1"/>
        </w:numPr>
      </w:pPr>
      <w:r>
        <w:t>When inputting the numbers, round up, do not use decimals.</w:t>
      </w:r>
    </w:p>
    <w:p w14:paraId="5080594A" w14:textId="774F6984" w:rsidR="00DF3C29" w:rsidRDefault="00DF3C29" w:rsidP="00DF3C29">
      <w:pPr>
        <w:pStyle w:val="ListParagraph"/>
        <w:numPr>
          <w:ilvl w:val="0"/>
          <w:numId w:val="1"/>
        </w:numPr>
      </w:pPr>
      <w:r w:rsidRPr="00DF3C29">
        <w:t xml:space="preserve">For </w:t>
      </w:r>
      <w:proofErr w:type="spellStart"/>
      <w:r w:rsidRPr="00DF3C29">
        <w:t>wkst</w:t>
      </w:r>
      <w:proofErr w:type="spellEnd"/>
      <w:r w:rsidRPr="00DF3C29">
        <w:t xml:space="preserve"> 1, the person is to list </w:t>
      </w:r>
      <w:proofErr w:type="gramStart"/>
      <w:r w:rsidRPr="00DF3C29">
        <w:rPr>
          <w:b/>
          <w:bCs/>
        </w:rPr>
        <w:t>all </w:t>
      </w:r>
      <w:r w:rsidRPr="00DF3C29">
        <w:t>of</w:t>
      </w:r>
      <w:proofErr w:type="gramEnd"/>
      <w:r w:rsidRPr="00DF3C29">
        <w:t xml:space="preserve"> their separate and joint </w:t>
      </w:r>
      <w:r>
        <w:t xml:space="preserve">personal </w:t>
      </w:r>
      <w:r w:rsidRPr="00DF3C29">
        <w:t>bank accounts.</w:t>
      </w:r>
      <w:r>
        <w:t xml:space="preserve"> List the bank and type of account.</w:t>
      </w:r>
      <w:r w:rsidRPr="00DF3C29">
        <w:t xml:space="preserve"> They should identify </w:t>
      </w:r>
      <w:r>
        <w:t>each account with</w:t>
      </w:r>
      <w:r w:rsidRPr="00DF3C29">
        <w:t xml:space="preserve"> (S) or (J) in the box next to the account. </w:t>
      </w:r>
    </w:p>
    <w:p w14:paraId="201C2273" w14:textId="0403B7F0" w:rsidR="00DF3C29" w:rsidRPr="00B03E9A" w:rsidRDefault="00DF3C29" w:rsidP="00DF3C29">
      <w:pPr>
        <w:pStyle w:val="ListParagraph"/>
        <w:numPr>
          <w:ilvl w:val="0"/>
          <w:numId w:val="1"/>
        </w:numPr>
        <w:rPr>
          <w:i/>
          <w:iCs/>
        </w:rPr>
      </w:pPr>
      <w:r>
        <w:t xml:space="preserve">For Joint accounts with a spouse, in the cash/account box be sure to type in the full amount of the balance, and then in the balance box next to it, input half of it. That way the template will correctly add up the balances in the total box. </w:t>
      </w:r>
      <w:r w:rsidRPr="00B03E9A">
        <w:rPr>
          <w:i/>
          <w:iCs/>
        </w:rPr>
        <w:t>Example: Chase Savings account</w:t>
      </w:r>
      <w:r w:rsidRPr="00B03E9A">
        <w:rPr>
          <w:i/>
          <w:iCs/>
        </w:rPr>
        <w:t xml:space="preserve"> #….1598</w:t>
      </w:r>
      <w:r w:rsidRPr="00B03E9A">
        <w:rPr>
          <w:i/>
          <w:iCs/>
        </w:rPr>
        <w:t xml:space="preserve">, </w:t>
      </w:r>
      <w:r w:rsidRPr="00B03E9A">
        <w:rPr>
          <w:i/>
          <w:iCs/>
        </w:rPr>
        <w:t>J, $26,</w:t>
      </w:r>
      <w:r w:rsidR="00B03E9A" w:rsidRPr="00B03E9A">
        <w:rPr>
          <w:i/>
          <w:iCs/>
        </w:rPr>
        <w:t>400. In the balance box next to it you’d input $13,200</w:t>
      </w:r>
    </w:p>
    <w:p w14:paraId="2B9CEAD9" w14:textId="77777777" w:rsidR="00DF3C29" w:rsidRDefault="00DF3C29" w:rsidP="00DF3C29">
      <w:pPr>
        <w:pStyle w:val="ListParagraph"/>
        <w:numPr>
          <w:ilvl w:val="0"/>
          <w:numId w:val="1"/>
        </w:numPr>
      </w:pPr>
      <w:r w:rsidRPr="00DF3C29">
        <w:t xml:space="preserve">For any assets or liabilities that are jointly owned due to marriage, be sure to state this in the corresponding box and to input the full value/number, and then when calculating the total amount of the </w:t>
      </w:r>
      <w:proofErr w:type="spellStart"/>
      <w:r w:rsidRPr="00DF3C29">
        <w:t>wkst</w:t>
      </w:r>
      <w:proofErr w:type="spellEnd"/>
      <w:r w:rsidRPr="00DF3C29">
        <w:t>, take half of what is jointly owned.</w:t>
      </w:r>
    </w:p>
    <w:p w14:paraId="3DEA5A87" w14:textId="77777777" w:rsidR="00DF3C29" w:rsidRDefault="00DF3C29" w:rsidP="00DF3C29">
      <w:pPr>
        <w:pStyle w:val="ListParagraph"/>
        <w:numPr>
          <w:ilvl w:val="0"/>
          <w:numId w:val="1"/>
        </w:numPr>
      </w:pPr>
      <w:r w:rsidRPr="00DF3C29">
        <w:t>The total of a </w:t>
      </w:r>
      <w:proofErr w:type="spellStart"/>
      <w:r w:rsidRPr="00DF3C29">
        <w:t>wkst</w:t>
      </w:r>
      <w:proofErr w:type="spellEnd"/>
      <w:r w:rsidRPr="00DF3C29">
        <w:t> needs to be the same amount that you input in the main sheet for it.</w:t>
      </w:r>
    </w:p>
    <w:p w14:paraId="72A7A213" w14:textId="50352CAA" w:rsidR="00B03E9A" w:rsidRPr="00DF3C29" w:rsidRDefault="00B03E9A" w:rsidP="00DF3C29">
      <w:pPr>
        <w:pStyle w:val="ListParagraph"/>
        <w:numPr>
          <w:ilvl w:val="0"/>
          <w:numId w:val="1"/>
        </w:numPr>
      </w:pPr>
      <w:r>
        <w:t xml:space="preserve">In </w:t>
      </w:r>
      <w:proofErr w:type="spellStart"/>
      <w:r>
        <w:t>wkst</w:t>
      </w:r>
      <w:proofErr w:type="spellEnd"/>
      <w:r>
        <w:t xml:space="preserve"> 3, be sure to input the full correct address of the property. For present market value, we go by the Zillow amount</w:t>
      </w:r>
      <w:r w:rsidR="006D26FD">
        <w:t>. If the address happens to not be on Zillow, you’ll have to upload whichever legal doc you have that best confirms its present market value.</w:t>
      </w:r>
    </w:p>
    <w:p w14:paraId="5699CE55" w14:textId="00A4C406" w:rsidR="00DF3C29" w:rsidRPr="00DF3C29" w:rsidRDefault="00DF3C29" w:rsidP="00DF3C29">
      <w:pPr>
        <w:pStyle w:val="ListParagraph"/>
        <w:numPr>
          <w:ilvl w:val="0"/>
          <w:numId w:val="1"/>
        </w:numPr>
      </w:pPr>
      <w:r w:rsidRPr="00DF3C29">
        <w:t xml:space="preserve">For </w:t>
      </w:r>
      <w:proofErr w:type="spellStart"/>
      <w:r w:rsidRPr="00DF3C29">
        <w:t>wkst</w:t>
      </w:r>
      <w:proofErr w:type="spellEnd"/>
      <w:r w:rsidRPr="00DF3C29">
        <w:t xml:space="preserve"> 4, be sure to list at least 1 vehicle</w:t>
      </w:r>
      <w:r w:rsidR="00B03E9A">
        <w:t xml:space="preserve"> (input the year/make/specific model/mileage</w:t>
      </w:r>
      <w:r w:rsidR="006D26FD">
        <w:t>)</w:t>
      </w:r>
      <w:r w:rsidRPr="00DF3C29">
        <w:t xml:space="preserve"> and your household property</w:t>
      </w:r>
      <w:r w:rsidR="006D26FD">
        <w:t xml:space="preserve"> value</w:t>
      </w:r>
      <w:r w:rsidRPr="00DF3C29">
        <w:t>. Most people have at least one vehicle in their name or that they're the primary operator of. Let me know if this is different for you. For household property, produce an estimate of the total value of the items you've purchased in and around your house/residence</w:t>
      </w:r>
      <w:r w:rsidR="006D26FD">
        <w:t>(s)</w:t>
      </w:r>
      <w:r w:rsidRPr="00DF3C29">
        <w:t>.</w:t>
      </w:r>
    </w:p>
    <w:p w14:paraId="7E7C55E8" w14:textId="556637DE" w:rsidR="00DF3C29" w:rsidRDefault="00DF3C29" w:rsidP="00DF3C29">
      <w:pPr>
        <w:pStyle w:val="ListParagraph"/>
        <w:numPr>
          <w:ilvl w:val="0"/>
          <w:numId w:val="1"/>
        </w:numPr>
      </w:pPr>
      <w:r w:rsidRPr="00DF3C29">
        <w:lastRenderedPageBreak/>
        <w:t xml:space="preserve">If </w:t>
      </w:r>
      <w:proofErr w:type="spellStart"/>
      <w:r w:rsidRPr="00DF3C29">
        <w:t>Wkst</w:t>
      </w:r>
      <w:proofErr w:type="spellEnd"/>
      <w:r w:rsidRPr="00DF3C29">
        <w:t xml:space="preserve"> 5 is applicable to you, wherein you own other businesses besides the one applying for certification, you'll have to provide a complete copy of the federal business taxes of the other businesses. You can upload it down in miscellaneous attachments. If you have multiple taxes to provide, input in a </w:t>
      </w:r>
      <w:r w:rsidR="00B03E9A">
        <w:t xml:space="preserve">compressed </w:t>
      </w:r>
      <w:r w:rsidRPr="00DF3C29">
        <w:t xml:space="preserve">zip file folder and upload that way. </w:t>
      </w:r>
      <w:r w:rsidR="00B03E9A">
        <w:t>In the business name box, be</w:t>
      </w:r>
      <w:r w:rsidRPr="00DF3C29">
        <w:t xml:space="preserve"> sure to state how much ownership you have in </w:t>
      </w:r>
      <w:r w:rsidR="00B03E9A">
        <w:t>the</w:t>
      </w:r>
      <w:r w:rsidRPr="00DF3C29">
        <w:t xml:space="preserve"> other busines</w:t>
      </w:r>
      <w:r w:rsidR="00B03E9A">
        <w:t>s</w:t>
      </w:r>
      <w:r w:rsidRPr="00DF3C29">
        <w:t xml:space="preserve">. If you don't have access to those </w:t>
      </w:r>
      <w:r w:rsidR="00B03E9A">
        <w:t>business</w:t>
      </w:r>
      <w:r w:rsidRPr="00DF3C29">
        <w:t xml:space="preserve"> taxes, you can provide your Schedule K-1s </w:t>
      </w:r>
    </w:p>
    <w:p w14:paraId="0B5909C8" w14:textId="3ACD9328" w:rsidR="00B03E9A" w:rsidRDefault="00B03E9A" w:rsidP="00DF3C29">
      <w:pPr>
        <w:pStyle w:val="ListParagraph"/>
        <w:numPr>
          <w:ilvl w:val="0"/>
          <w:numId w:val="1"/>
        </w:numPr>
      </w:pPr>
      <w:r>
        <w:t xml:space="preserve">In </w:t>
      </w:r>
      <w:proofErr w:type="spellStart"/>
      <w:r>
        <w:t>wkst</w:t>
      </w:r>
      <w:proofErr w:type="spellEnd"/>
      <w:r>
        <w:t xml:space="preserve"> 5, the value </w:t>
      </w:r>
      <w:r w:rsidR="006D26FD">
        <w:t>refers to</w:t>
      </w:r>
      <w:r>
        <w:t xml:space="preserve"> the amount of money/total equity/capital that the person has made from that company in the previous year</w:t>
      </w:r>
    </w:p>
    <w:p w14:paraId="5943C495" w14:textId="2E2CAAA2" w:rsidR="006D26FD" w:rsidRPr="00DF3C29" w:rsidRDefault="006D26FD" w:rsidP="00DF3C29">
      <w:pPr>
        <w:pStyle w:val="ListParagraph"/>
        <w:numPr>
          <w:ilvl w:val="0"/>
          <w:numId w:val="1"/>
        </w:numPr>
      </w:pPr>
      <w:r>
        <w:t xml:space="preserve">In </w:t>
      </w:r>
      <w:proofErr w:type="spellStart"/>
      <w:r>
        <w:t>wkst</w:t>
      </w:r>
      <w:proofErr w:type="spellEnd"/>
      <w:r>
        <w:t xml:space="preserve"> 8, list any trusts that you have, along with its assets (anything owned or in the asset’s name) and the value of those assets</w:t>
      </w:r>
    </w:p>
    <w:p w14:paraId="02F8AC62" w14:textId="77777777" w:rsidR="00DF3C29" w:rsidRPr="00DF3C29" w:rsidRDefault="00DF3C29" w:rsidP="00DF3C29">
      <w:pPr>
        <w:pStyle w:val="ListParagraph"/>
        <w:numPr>
          <w:ilvl w:val="0"/>
          <w:numId w:val="1"/>
        </w:numPr>
      </w:pPr>
      <w:r w:rsidRPr="00DF3C29">
        <w:t xml:space="preserve">In </w:t>
      </w:r>
      <w:proofErr w:type="spellStart"/>
      <w:r w:rsidRPr="00DF3C29">
        <w:t>wkst</w:t>
      </w:r>
      <w:proofErr w:type="spellEnd"/>
      <w:r w:rsidRPr="00DF3C29">
        <w:t xml:space="preserve"> 12 in the last part, be sure to list your current CC balances</w:t>
      </w:r>
    </w:p>
    <w:p w14:paraId="18F9CBE6" w14:textId="442F1E52" w:rsidR="00DF3C29" w:rsidRDefault="00DF3C29" w:rsidP="00DF3C29">
      <w:pPr>
        <w:pStyle w:val="ListParagraph"/>
        <w:numPr>
          <w:ilvl w:val="0"/>
          <w:numId w:val="1"/>
        </w:numPr>
      </w:pPr>
      <w:r w:rsidRPr="00DF3C29">
        <w:t xml:space="preserve">In the main sheet, after </w:t>
      </w:r>
      <w:r w:rsidR="00B03E9A">
        <w:t>inputting</w:t>
      </w:r>
      <w:r w:rsidRPr="00DF3C29">
        <w:t xml:space="preserve"> the total assets and liabilities numbers</w:t>
      </w:r>
      <w:r w:rsidR="00B03E9A">
        <w:t xml:space="preserve"> in the boxes</w:t>
      </w:r>
      <w:r w:rsidRPr="00DF3C29">
        <w:t>, you must</w:t>
      </w:r>
      <w:r w:rsidR="00B03E9A">
        <w:t xml:space="preserve"> then</w:t>
      </w:r>
      <w:r w:rsidRPr="00DF3C29">
        <w:t xml:space="preserve"> do the subtraction and input the final </w:t>
      </w:r>
      <w:r w:rsidR="00B03E9A">
        <w:t>PNW #</w:t>
      </w:r>
      <w:r w:rsidRPr="00DF3C29">
        <w:t xml:space="preserve"> at the bottom.</w:t>
      </w:r>
    </w:p>
    <w:p w14:paraId="3D5F16B5" w14:textId="62C5527B" w:rsidR="006D26FD" w:rsidRPr="00DF3C29" w:rsidRDefault="006D26FD" w:rsidP="006D26FD">
      <w:pPr>
        <w:pStyle w:val="ListParagraph"/>
        <w:numPr>
          <w:ilvl w:val="0"/>
          <w:numId w:val="1"/>
        </w:numPr>
      </w:pPr>
      <w:r>
        <w:t>Before you upload your up-to-date PNW statement, b</w:t>
      </w:r>
      <w:r w:rsidRPr="00DF3C29">
        <w:t xml:space="preserve">e sure that the dates </w:t>
      </w:r>
      <w:proofErr w:type="gramStart"/>
      <w:r w:rsidRPr="00DF3C29">
        <w:t>match in</w:t>
      </w:r>
      <w:proofErr w:type="gramEnd"/>
      <w:r w:rsidRPr="00DF3C29">
        <w:t xml:space="preserve"> the 3</w:t>
      </w:r>
      <w:r w:rsidRPr="00DF3C29">
        <w:rPr>
          <w:vertAlign w:val="superscript"/>
        </w:rPr>
        <w:t>rd</w:t>
      </w:r>
      <w:r w:rsidRPr="00DF3C29">
        <w:t> and last page of the PNW.</w:t>
      </w:r>
    </w:p>
    <w:p w14:paraId="420FF50C" w14:textId="25B6F9D4" w:rsidR="00DF3C29" w:rsidRPr="00DF3C29" w:rsidRDefault="00DF3C29" w:rsidP="00DF3C29">
      <w:pPr>
        <w:pStyle w:val="ListParagraph"/>
        <w:numPr>
          <w:ilvl w:val="0"/>
          <w:numId w:val="1"/>
        </w:numPr>
      </w:pPr>
      <w:r w:rsidRPr="00DF3C29">
        <w:t xml:space="preserve">When you think you're </w:t>
      </w:r>
      <w:r w:rsidR="00D055C9" w:rsidRPr="00DF3C29">
        <w:t>done, Triple</w:t>
      </w:r>
      <w:r w:rsidRPr="00DF3C29">
        <w:t xml:space="preserve"> check it, </w:t>
      </w:r>
      <w:proofErr w:type="spellStart"/>
      <w:r w:rsidRPr="00DF3C29">
        <w:t>wkst</w:t>
      </w:r>
      <w:proofErr w:type="spellEnd"/>
      <w:r w:rsidRPr="00DF3C29">
        <w:t> by </w:t>
      </w:r>
      <w:proofErr w:type="spellStart"/>
      <w:r w:rsidRPr="00DF3C29">
        <w:t>wkst</w:t>
      </w:r>
      <w:proofErr w:type="spellEnd"/>
      <w:r w:rsidRPr="00DF3C29">
        <w:t xml:space="preserve">, page by page. When you're sure it's complete and correct and </w:t>
      </w:r>
      <w:proofErr w:type="gramStart"/>
      <w:r w:rsidRPr="00DF3C29">
        <w:t>up-to-date</w:t>
      </w:r>
      <w:proofErr w:type="gramEnd"/>
      <w:r w:rsidRPr="00DF3C29">
        <w:t xml:space="preserve">, upload the completed copy, non-editable version. To make it non-editable, after you're positive that </w:t>
      </w:r>
      <w:r w:rsidR="00D055C9" w:rsidRPr="00DF3C29">
        <w:t>all</w:t>
      </w:r>
      <w:r w:rsidRPr="00DF3C29">
        <w:t xml:space="preserve"> the info is correct, click CTRL - P and select Save as PDF.</w:t>
      </w:r>
    </w:p>
    <w:p w14:paraId="7938AA91" w14:textId="718EEA91" w:rsidR="00DF3C29" w:rsidRPr="009F4CC8" w:rsidRDefault="00DF3C29" w:rsidP="00DF3C29">
      <w:pPr>
        <w:pStyle w:val="ListParagraph"/>
        <w:numPr>
          <w:ilvl w:val="0"/>
          <w:numId w:val="1"/>
        </w:numPr>
        <w:rPr>
          <w:b/>
          <w:bCs/>
        </w:rPr>
      </w:pPr>
      <w:r w:rsidRPr="009F4CC8">
        <w:rPr>
          <w:b/>
          <w:bCs/>
        </w:rPr>
        <w:t xml:space="preserve">Based on the guidance in the third paragraph on page 2 of the PNW statement, I strongly recommend that you "provide documents to support each (worksheet) entry" for full transparency and clarity. </w:t>
      </w:r>
      <w:r w:rsidR="00D055C9" w:rsidRPr="009F4CC8">
        <w:rPr>
          <w:b/>
          <w:bCs/>
        </w:rPr>
        <w:t xml:space="preserve">This can help save time. </w:t>
      </w:r>
      <w:r w:rsidRPr="009F4CC8">
        <w:rPr>
          <w:b/>
          <w:bCs/>
        </w:rPr>
        <w:t>You should either scan these supporting docs with the PNW</w:t>
      </w:r>
      <w:r w:rsidR="00D055C9" w:rsidRPr="009F4CC8">
        <w:rPr>
          <w:b/>
          <w:bCs/>
        </w:rPr>
        <w:t xml:space="preserve"> statement</w:t>
      </w:r>
      <w:r w:rsidRPr="009F4CC8">
        <w:rPr>
          <w:b/>
          <w:bCs/>
        </w:rPr>
        <w:t xml:space="preserve"> into 1 PDF or input all into a compressed zip file folder.</w:t>
      </w:r>
    </w:p>
    <w:p w14:paraId="4DEA7E84" w14:textId="77777777" w:rsidR="00DF3C29" w:rsidRDefault="00DF3C29"/>
    <w:sectPr w:rsidR="00DF3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2593F"/>
    <w:multiLevelType w:val="hybridMultilevel"/>
    <w:tmpl w:val="18FA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303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C29"/>
    <w:rsid w:val="00016F43"/>
    <w:rsid w:val="00363B7F"/>
    <w:rsid w:val="006D26FD"/>
    <w:rsid w:val="006E178C"/>
    <w:rsid w:val="009F4CC8"/>
    <w:rsid w:val="00B03E9A"/>
    <w:rsid w:val="00D055C9"/>
    <w:rsid w:val="00DF3C29"/>
    <w:rsid w:val="00E9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42F8"/>
  <w15:chartTrackingRefBased/>
  <w15:docId w15:val="{73C9052D-16FC-40BE-BE5B-506AAD36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C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C29"/>
    <w:rPr>
      <w:rFonts w:eastAsiaTheme="majorEastAsia" w:cstheme="majorBidi"/>
      <w:color w:val="272727" w:themeColor="text1" w:themeTint="D8"/>
    </w:rPr>
  </w:style>
  <w:style w:type="paragraph" w:styleId="Title">
    <w:name w:val="Title"/>
    <w:basedOn w:val="Normal"/>
    <w:next w:val="Normal"/>
    <w:link w:val="TitleChar"/>
    <w:uiPriority w:val="10"/>
    <w:qFormat/>
    <w:rsid w:val="00DF3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C29"/>
    <w:pPr>
      <w:spacing w:before="160"/>
      <w:jc w:val="center"/>
    </w:pPr>
    <w:rPr>
      <w:i/>
      <w:iCs/>
      <w:color w:val="404040" w:themeColor="text1" w:themeTint="BF"/>
    </w:rPr>
  </w:style>
  <w:style w:type="character" w:customStyle="1" w:styleId="QuoteChar">
    <w:name w:val="Quote Char"/>
    <w:basedOn w:val="DefaultParagraphFont"/>
    <w:link w:val="Quote"/>
    <w:uiPriority w:val="29"/>
    <w:rsid w:val="00DF3C29"/>
    <w:rPr>
      <w:i/>
      <w:iCs/>
      <w:color w:val="404040" w:themeColor="text1" w:themeTint="BF"/>
    </w:rPr>
  </w:style>
  <w:style w:type="paragraph" w:styleId="ListParagraph">
    <w:name w:val="List Paragraph"/>
    <w:basedOn w:val="Normal"/>
    <w:uiPriority w:val="34"/>
    <w:qFormat/>
    <w:rsid w:val="00DF3C29"/>
    <w:pPr>
      <w:ind w:left="720"/>
      <w:contextualSpacing/>
    </w:pPr>
  </w:style>
  <w:style w:type="character" w:styleId="IntenseEmphasis">
    <w:name w:val="Intense Emphasis"/>
    <w:basedOn w:val="DefaultParagraphFont"/>
    <w:uiPriority w:val="21"/>
    <w:qFormat/>
    <w:rsid w:val="00DF3C29"/>
    <w:rPr>
      <w:i/>
      <w:iCs/>
      <w:color w:val="0F4761" w:themeColor="accent1" w:themeShade="BF"/>
    </w:rPr>
  </w:style>
  <w:style w:type="paragraph" w:styleId="IntenseQuote">
    <w:name w:val="Intense Quote"/>
    <w:basedOn w:val="Normal"/>
    <w:next w:val="Normal"/>
    <w:link w:val="IntenseQuoteChar"/>
    <w:uiPriority w:val="30"/>
    <w:qFormat/>
    <w:rsid w:val="00DF3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C29"/>
    <w:rPr>
      <w:i/>
      <w:iCs/>
      <w:color w:val="0F4761" w:themeColor="accent1" w:themeShade="BF"/>
    </w:rPr>
  </w:style>
  <w:style w:type="character" w:styleId="IntenseReference">
    <w:name w:val="Intense Reference"/>
    <w:basedOn w:val="DefaultParagraphFont"/>
    <w:uiPriority w:val="32"/>
    <w:qFormat/>
    <w:rsid w:val="00DF3C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dc:creator>
  <cp:keywords/>
  <dc:description/>
  <cp:lastModifiedBy>Edwin</cp:lastModifiedBy>
  <cp:revision>2</cp:revision>
  <dcterms:created xsi:type="dcterms:W3CDTF">2026-05-20T12:57:00Z</dcterms:created>
  <dcterms:modified xsi:type="dcterms:W3CDTF">2026-05-20T13:57:00Z</dcterms:modified>
</cp:coreProperties>
</file>